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DCDF8" w14:textId="21780E1C" w:rsidR="00C363EF" w:rsidRPr="001A6C88" w:rsidRDefault="00E12EEB" w:rsidP="00E12EEB">
      <w:pPr>
        <w:pStyle w:val="berschrift1"/>
        <w:spacing w:before="0" w:after="480"/>
        <w:rPr>
          <w:lang w:val="en-GB"/>
        </w:rPr>
      </w:pPr>
      <w:r w:rsidRPr="001A6C88">
        <w:rPr>
          <w:lang w:val="en-GB"/>
        </w:rPr>
        <w:t xml:space="preserve">Application for funding of a student teaching/learning project </w:t>
      </w:r>
    </w:p>
    <w:p w14:paraId="78998883" w14:textId="3BD672A0" w:rsidR="00C363EF" w:rsidRPr="001A6C88" w:rsidRDefault="00487BC3" w:rsidP="009F77C5">
      <w:pPr>
        <w:rPr>
          <w:lang w:val="en-GB"/>
        </w:rPr>
      </w:pPr>
      <w:r w:rsidRPr="001A6C88">
        <w:rPr>
          <w:lang w:val="en-GB"/>
        </w:rPr>
        <w:t xml:space="preserve">Student teaching and learning projects in winter semester 2018/19 </w:t>
      </w:r>
      <w:r w:rsidR="001D690B">
        <w:rPr>
          <w:lang w:val="en-GB"/>
        </w:rPr>
        <w:t xml:space="preserve">are eligible for funding. </w:t>
      </w:r>
      <w:r w:rsidRPr="001A6C88">
        <w:rPr>
          <w:lang w:val="en-GB"/>
        </w:rPr>
        <w:t xml:space="preserve">Use this form to apply and send your submission by 25 April 2018 to </w:t>
      </w:r>
      <w:hyperlink r:id="rId8" w:history="1">
        <w:r w:rsidR="002A08E3">
          <w:rPr>
            <w:rStyle w:val="Hyperlink"/>
            <w:lang w:val="en-GB"/>
          </w:rPr>
          <w:t>susann.hippler@uni-weimar.de</w:t>
        </w:r>
      </w:hyperlink>
      <w:r w:rsidRPr="001A6C88">
        <w:rPr>
          <w:lang w:val="en-GB"/>
        </w:rPr>
        <w:t xml:space="preserve"> with the subject "</w:t>
      </w:r>
      <w:r w:rsidR="001D690B">
        <w:rPr>
          <w:lang w:val="en-GB"/>
        </w:rPr>
        <w:t>Funding</w:t>
      </w:r>
      <w:r w:rsidRPr="001A6C88">
        <w:rPr>
          <w:lang w:val="en-GB"/>
        </w:rPr>
        <w:t xml:space="preserve"> application for student teaching/learning project".</w:t>
      </w:r>
      <w:hyperlink r:id="rId9" w:history="1"/>
      <w:r w:rsidRPr="001A6C88">
        <w:rPr>
          <w:lang w:val="en-GB"/>
        </w:rPr>
        <w:t xml:space="preserve"> We also ask you to present your project on 30 May 2018, Tag der Lehre.</w:t>
      </w:r>
    </w:p>
    <w:p w14:paraId="35171110" w14:textId="5DD27BCB" w:rsidR="00C363EF" w:rsidRPr="001A6C88" w:rsidRDefault="00C363EF" w:rsidP="00E12EEB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 xml:space="preserve">Information about yourself (and </w:t>
      </w:r>
      <w:r w:rsidR="00252BC0">
        <w:rPr>
          <w:sz w:val="20"/>
          <w:szCs w:val="20"/>
          <w:lang w:val="en-GB"/>
        </w:rPr>
        <w:t>your collaborators</w:t>
      </w:r>
      <w:r w:rsidRPr="001A6C88">
        <w:rPr>
          <w:sz w:val="20"/>
          <w:szCs w:val="20"/>
          <w:lang w:val="en-GB"/>
        </w:rPr>
        <w:t>): name, status, faculty, contact details</w:t>
      </w:r>
    </w:p>
    <w:p w14:paraId="50F655DF" w14:textId="77777777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5493BA8" w14:textId="77777777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55D6147C" w14:textId="7E73F860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>Please give your project a short, concise title.</w:t>
      </w:r>
    </w:p>
    <w:p w14:paraId="2A4A259A" w14:textId="77777777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br/>
      </w:r>
    </w:p>
    <w:p w14:paraId="2C945D70" w14:textId="420C45C8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>Please briefly describe the objectives of your project here.</w:t>
      </w:r>
    </w:p>
    <w:p w14:paraId="52098E56" w14:textId="5E26F078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6E40EF4" w14:textId="77777777" w:rsidR="00E12EEB" w:rsidRPr="001A6C88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223B1049" w14:textId="0E8B11AC" w:rsidR="00C32850" w:rsidRPr="001A6C88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359D2BDD" w14:textId="049AAE37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>Please briefly describe the concept of your project.</w:t>
      </w:r>
    </w:p>
    <w:p w14:paraId="7CAC6D30" w14:textId="1E62FFA0" w:rsidR="009F77C5" w:rsidRPr="001A6C88" w:rsidRDefault="00C363EF" w:rsidP="009F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br/>
      </w:r>
    </w:p>
    <w:p w14:paraId="56F5583E" w14:textId="77777777" w:rsidR="009F77C5" w:rsidRPr="001A6C88" w:rsidRDefault="009F77C5" w:rsidP="009F7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63C19066" w14:textId="1D47286E" w:rsidR="00C32850" w:rsidRPr="001A6C88" w:rsidRDefault="00C32850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149F4C25" w14:textId="77777777" w:rsidR="00E12EEB" w:rsidRPr="001A6C88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7FCE39E3" w14:textId="77777777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4D1BD1EF" w14:textId="6688B0D7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>Duration (date, from-to): ______________________________</w:t>
      </w:r>
    </w:p>
    <w:p w14:paraId="5E9655F9" w14:textId="486D2512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bookmarkStart w:id="0" w:name="_GoBack"/>
      <w:bookmarkEnd w:id="0"/>
    </w:p>
    <w:p w14:paraId="6FF320BA" w14:textId="4F8A7620" w:rsidR="00C363EF" w:rsidRPr="001A6C88" w:rsidRDefault="00C363EF" w:rsidP="00C363EF">
      <w:pPr>
        <w:spacing w:after="0"/>
        <w:rPr>
          <w:sz w:val="20"/>
          <w:szCs w:val="20"/>
          <w:lang w:val="en-GB"/>
        </w:rPr>
      </w:pPr>
      <w:r w:rsidRPr="001A6C88">
        <w:rPr>
          <w:sz w:val="20"/>
          <w:szCs w:val="20"/>
          <w:lang w:val="en-GB"/>
        </w:rPr>
        <w:t>Please present a simple budget that shows the amount and type of costs applied for and the total amount.</w:t>
      </w:r>
    </w:p>
    <w:p w14:paraId="572225FF" w14:textId="6CBAF56A" w:rsidR="00C363EF" w:rsidRPr="00BA3589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1A6C88">
        <w:rPr>
          <w:sz w:val="20"/>
          <w:szCs w:val="20"/>
          <w:lang w:val="en-GB"/>
        </w:rPr>
        <w:br/>
      </w:r>
      <w:r w:rsidR="00813AD3">
        <w:rPr>
          <w:sz w:val="20"/>
          <w:szCs w:val="20"/>
          <w:lang w:val="en-GB"/>
        </w:rPr>
        <w:t xml:space="preserve"> </w:t>
      </w:r>
    </w:p>
    <w:p w14:paraId="027813B5" w14:textId="5398A9BF" w:rsidR="00E12EEB" w:rsidRPr="001A6C88" w:rsidRDefault="00E12EEB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54189A47" w14:textId="77777777" w:rsidR="00C363EF" w:rsidRPr="001A6C88" w:rsidRDefault="00C363EF" w:rsidP="00C363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14:paraId="649F10E7" w14:textId="4FEC9663" w:rsidR="00364327" w:rsidRPr="001A6C88" w:rsidRDefault="009F77C5" w:rsidP="00E12EEB">
      <w:pPr>
        <w:rPr>
          <w:sz w:val="20"/>
          <w:szCs w:val="20"/>
          <w:lang w:val="en-GB"/>
        </w:rPr>
      </w:pPr>
      <w:r w:rsidRPr="001A6C88">
        <w:rPr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66A59D" wp14:editId="60F98C1F">
                <wp:simplePos x="0" y="0"/>
                <wp:positionH relativeFrom="margin">
                  <wp:posOffset>-71755</wp:posOffset>
                </wp:positionH>
                <wp:positionV relativeFrom="margin">
                  <wp:posOffset>8605520</wp:posOffset>
                </wp:positionV>
                <wp:extent cx="5924550" cy="6667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6C7F9" w14:textId="085799EC" w:rsidR="009F77C5" w:rsidRPr="001A6C88" w:rsidRDefault="009F77C5" w:rsidP="009F77C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>The coordinators of the Bauhaus Semester are at your disposal for questions and advice.</w:t>
                            </w:r>
                          </w:p>
                          <w:p w14:paraId="511A7296" w14:textId="56DF2DFB" w:rsidR="009F77C5" w:rsidRPr="001A6C88" w:rsidRDefault="009F77C5" w:rsidP="002A08E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>Susann Hippler,</w:t>
                            </w:r>
                            <w:r w:rsidR="002A08E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e</w:t>
                            </w:r>
                            <w:r w:rsidR="001A6C88"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>-Mail</w:t>
                            </w:r>
                            <w:r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0" w:history="1">
                              <w:r w:rsidR="002A08E3" w:rsidRPr="00EE0F68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susann.hippler@uni-weimar.de</w:t>
                              </w:r>
                            </w:hyperlink>
                            <w:r w:rsidR="002A08E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>el: +49 (0) 36 43/58 12</w:t>
                            </w:r>
                            <w:hyperlink r:id="rId11" w:history="1"/>
                          </w:p>
                          <w:p w14:paraId="41F99EFB" w14:textId="49E2D4B3" w:rsidR="009F77C5" w:rsidRPr="00917730" w:rsidRDefault="009F77C5" w:rsidP="009F77C5">
                            <w:pPr>
                              <w:spacing w:after="0" w:line="240" w:lineRule="auto"/>
                              <w:jc w:val="center"/>
                              <w:rPr>
                                <w:rFonts w:ascii="Linotype Syntax Com Bold" w:hAnsi="Linotype Syntax Com Bold"/>
                                <w:sz w:val="20"/>
                                <w:szCs w:val="20"/>
                              </w:rPr>
                            </w:pPr>
                            <w:r w:rsidRPr="001A6C8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Sebastian Metag, </w:t>
                            </w:r>
                            <w:r w:rsidR="001A6C88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2" w:history="1">
                              <w:r w:rsidR="002A08E3" w:rsidRPr="00EE0F6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sebastian.metag@uni-weimar.de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2A08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6C8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el: +49 (0) 36 43/58 12 60</w:t>
                            </w:r>
                            <w:hyperlink r:id="rId13" w:history="1"/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6A59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677.6pt;width:466.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" fillcolor="white [3201]" strokecolor="#006b94 [3207]" strokeweight="2pt">
                <v:textbox inset="2mm,2mm,2mm,2mm">
                  <w:txbxContent>
                    <w:p w14:paraId="69C6C7F9" w14:textId="085799EC" w:rsidR="009F77C5" w:rsidRPr="001A6C88" w:rsidRDefault="009F77C5" w:rsidP="009F77C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A6C88">
                        <w:rPr>
                          <w:sz w:val="20"/>
                          <w:szCs w:val="20"/>
                          <w:lang w:val="en-US"/>
                        </w:rPr>
                        <w:t>The coordinators of the Bauhaus Semester are at your disposal for questions and advice.</w:t>
                      </w:r>
                    </w:p>
                    <w:p w14:paraId="511A7296" w14:textId="56DF2DFB" w:rsidR="009F77C5" w:rsidRPr="001A6C88" w:rsidRDefault="009F77C5" w:rsidP="002A08E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A6C88">
                        <w:rPr>
                          <w:sz w:val="20"/>
                          <w:szCs w:val="20"/>
                          <w:lang w:val="en-US"/>
                        </w:rPr>
                        <w:t>Susann Hippler,</w:t>
                      </w:r>
                      <w:r w:rsidR="002A08E3">
                        <w:rPr>
                          <w:sz w:val="20"/>
                          <w:szCs w:val="20"/>
                          <w:lang w:val="en-US"/>
                        </w:rPr>
                        <w:t xml:space="preserve"> e</w:t>
                      </w:r>
                      <w:r w:rsidR="001A6C88" w:rsidRPr="001A6C88">
                        <w:rPr>
                          <w:sz w:val="20"/>
                          <w:szCs w:val="20"/>
                          <w:lang w:val="en-US"/>
                        </w:rPr>
                        <w:t>-Mail</w:t>
                      </w:r>
                      <w:r w:rsidRPr="001A6C88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4" w:history="1">
                        <w:r w:rsidR="002A08E3" w:rsidRPr="00EE0F68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susann.hippler@uni-weimar.de</w:t>
                        </w:r>
                      </w:hyperlink>
                      <w:r w:rsidR="002A08E3">
                        <w:rPr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1A6C88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1A6C88">
                        <w:rPr>
                          <w:sz w:val="20"/>
                          <w:szCs w:val="20"/>
                          <w:lang w:val="en-US"/>
                        </w:rPr>
                        <w:t>el: +49 (0) 36 43/58 12</w:t>
                      </w:r>
                      <w:hyperlink r:id="rId15" w:history="1"/>
                    </w:p>
                    <w:p w14:paraId="41F99EFB" w14:textId="49E2D4B3" w:rsidR="009F77C5" w:rsidRPr="00917730" w:rsidRDefault="009F77C5" w:rsidP="009F77C5">
                      <w:pPr>
                        <w:spacing w:after="0" w:line="240" w:lineRule="auto"/>
                        <w:jc w:val="center"/>
                        <w:rPr>
                          <w:rFonts w:ascii="Linotype Syntax Com Bold" w:hAnsi="Linotype Syntax Com Bold"/>
                          <w:sz w:val="20"/>
                          <w:szCs w:val="20"/>
                        </w:rPr>
                      </w:pPr>
                      <w:r w:rsidRPr="001A6C88">
                        <w:rPr>
                          <w:sz w:val="20"/>
                          <w:szCs w:val="20"/>
                          <w:lang w:val="en-US"/>
                        </w:rPr>
                        <w:t xml:space="preserve">Sebastian Metag, </w:t>
                      </w:r>
                      <w:r w:rsidR="001A6C88">
                        <w:rPr>
                          <w:sz w:val="20"/>
                          <w:szCs w:val="20"/>
                        </w:rPr>
                        <w:t>e-Mail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6" w:history="1">
                        <w:r w:rsidR="002A08E3" w:rsidRPr="00EE0F68">
                          <w:rPr>
                            <w:rStyle w:val="Hyperlink"/>
                            <w:sz w:val="20"/>
                            <w:szCs w:val="20"/>
                          </w:rPr>
                          <w:t>sebastian.metag@uni-weimar.de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2A08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6C88">
                        <w:rPr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sz w:val="20"/>
                          <w:szCs w:val="20"/>
                        </w:rPr>
                        <w:t>el: +49 (0) 36 43/58 12 60</w:t>
                      </w:r>
                      <w:hyperlink r:id="rId17" w:history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363EF" w:rsidRPr="001A6C88">
        <w:rPr>
          <w:sz w:val="20"/>
          <w:szCs w:val="20"/>
          <w:lang w:val="en-GB"/>
        </w:rPr>
        <w:t>Total (gross): _____________________________</w:t>
      </w:r>
    </w:p>
    <w:sectPr w:rsidR="00364327" w:rsidRPr="001A6C88" w:rsidSect="00E12E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1CF9" w14:textId="77777777" w:rsidR="00216983" w:rsidRDefault="00216983" w:rsidP="00812157">
      <w:pPr>
        <w:spacing w:after="0" w:line="240" w:lineRule="auto"/>
      </w:pPr>
      <w:r>
        <w:separator/>
      </w:r>
    </w:p>
  </w:endnote>
  <w:endnote w:type="continuationSeparator" w:id="0">
    <w:p w14:paraId="5BE39DC1" w14:textId="77777777" w:rsidR="00216983" w:rsidRDefault="00216983" w:rsidP="0081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otype Syntax Com Regular">
    <w:panose1 w:val="020B0604020202020204"/>
    <w:charset w:val="00"/>
    <w:family w:val="swiss"/>
    <w:pitch w:val="variable"/>
    <w:sig w:usb0="800002AF" w:usb1="5000204A" w:usb2="00000000" w:usb3="00000000" w:csb0="0000009F" w:csb1="00000000"/>
  </w:font>
  <w:font w:name="Linotype Syntax Com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notype Syntax Com Bold">
    <w:panose1 w:val="020B0804020202020204"/>
    <w:charset w:val="00"/>
    <w:family w:val="swiss"/>
    <w:pitch w:val="variable"/>
    <w:sig w:usb0="8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 Com Italic">
    <w:panose1 w:val="020B0604020202090204"/>
    <w:charset w:val="00"/>
    <w:family w:val="swiss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notype Syntax Com Light It">
    <w:altName w:val="Calibri"/>
    <w:panose1 w:val="020B040302020209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60C1F" w14:textId="77777777" w:rsidR="00216983" w:rsidRDefault="00216983" w:rsidP="00812157">
      <w:pPr>
        <w:spacing w:after="0" w:line="240" w:lineRule="auto"/>
      </w:pPr>
      <w:r>
        <w:separator/>
      </w:r>
    </w:p>
  </w:footnote>
  <w:footnote w:type="continuationSeparator" w:id="0">
    <w:p w14:paraId="79582A20" w14:textId="77777777" w:rsidR="00216983" w:rsidRDefault="00216983" w:rsidP="0081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96F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3AB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2E6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90E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9FA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975A8C"/>
    <w:multiLevelType w:val="hybridMultilevel"/>
    <w:tmpl w:val="E5241DB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C9"/>
    <w:rsid w:val="000354C0"/>
    <w:rsid w:val="0006779C"/>
    <w:rsid w:val="000B55D7"/>
    <w:rsid w:val="000F2117"/>
    <w:rsid w:val="0015408E"/>
    <w:rsid w:val="0019368C"/>
    <w:rsid w:val="001A6C88"/>
    <w:rsid w:val="001D690B"/>
    <w:rsid w:val="00216983"/>
    <w:rsid w:val="00252BC0"/>
    <w:rsid w:val="0026227E"/>
    <w:rsid w:val="002A08E3"/>
    <w:rsid w:val="00321562"/>
    <w:rsid w:val="00341D53"/>
    <w:rsid w:val="00364327"/>
    <w:rsid w:val="00403B92"/>
    <w:rsid w:val="00487BC3"/>
    <w:rsid w:val="0049008E"/>
    <w:rsid w:val="004E334F"/>
    <w:rsid w:val="00504D02"/>
    <w:rsid w:val="00541999"/>
    <w:rsid w:val="00577F5F"/>
    <w:rsid w:val="005C141F"/>
    <w:rsid w:val="005D3607"/>
    <w:rsid w:val="005D45BD"/>
    <w:rsid w:val="0060340F"/>
    <w:rsid w:val="00640224"/>
    <w:rsid w:val="00676D08"/>
    <w:rsid w:val="006C4C34"/>
    <w:rsid w:val="006D283A"/>
    <w:rsid w:val="0073792D"/>
    <w:rsid w:val="00774481"/>
    <w:rsid w:val="00795A3D"/>
    <w:rsid w:val="00797CDB"/>
    <w:rsid w:val="007A34A4"/>
    <w:rsid w:val="00812157"/>
    <w:rsid w:val="00813AD3"/>
    <w:rsid w:val="008404D6"/>
    <w:rsid w:val="0087168C"/>
    <w:rsid w:val="008E1203"/>
    <w:rsid w:val="00901281"/>
    <w:rsid w:val="00903804"/>
    <w:rsid w:val="0093254C"/>
    <w:rsid w:val="009A6C88"/>
    <w:rsid w:val="009F41F8"/>
    <w:rsid w:val="009F77C5"/>
    <w:rsid w:val="00AD051C"/>
    <w:rsid w:val="00B54DC8"/>
    <w:rsid w:val="00BA3589"/>
    <w:rsid w:val="00C024CD"/>
    <w:rsid w:val="00C3051B"/>
    <w:rsid w:val="00C32850"/>
    <w:rsid w:val="00C363EF"/>
    <w:rsid w:val="00CB59C9"/>
    <w:rsid w:val="00CD3C1E"/>
    <w:rsid w:val="00D864FC"/>
    <w:rsid w:val="00E12EEB"/>
    <w:rsid w:val="00EF2FF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B28696"/>
  <w15:docId w15:val="{B0C4712C-12FB-4038-AAE4-9C618CF4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59C9"/>
    <w:rPr>
      <w:rFonts w:ascii="Linotype Syntax Com Light" w:hAnsi="Linotype Syntax Com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59C9"/>
    <w:pPr>
      <w:keepNext/>
      <w:keepLines/>
      <w:spacing w:before="480" w:after="0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59C9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3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391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36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6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8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6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6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6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6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59C9"/>
    <w:rPr>
      <w:rFonts w:ascii="Linotype Syntax Com Light" w:eastAsiaTheme="majorEastAsia" w:hAnsi="Linotype Syntax Com Light" w:cstheme="majorBidi"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CB59C9"/>
    <w:rPr>
      <w:rFonts w:ascii="Linotype Syntax Com Light" w:eastAsiaTheme="majorEastAsia" w:hAnsi="Linotype Syntax Com Light" w:cstheme="majorBidi"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B59C9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elZchn">
    <w:name w:val="Titel Zchn"/>
    <w:link w:val="Titel"/>
    <w:uiPriority w:val="10"/>
    <w:rsid w:val="00CB59C9"/>
    <w:rPr>
      <w:rFonts w:ascii="Linotype Syntax Com Light" w:eastAsiaTheme="majorEastAsia" w:hAnsi="Linotype Syntax Com Light" w:cstheme="majorBidi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7168C"/>
    <w:pPr>
      <w:numPr>
        <w:ilvl w:val="1"/>
      </w:numPr>
    </w:pPr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68C"/>
    <w:rPr>
      <w:rFonts w:asciiTheme="majorHAnsi" w:eastAsiaTheme="majorEastAsia" w:hAnsiTheme="majorHAnsi" w:cstheme="majorBidi"/>
      <w:i/>
      <w:iCs/>
      <w:color w:val="F39100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D360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D360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D3607"/>
    <w:rPr>
      <w:rFonts w:ascii="Linotype Syntax Com Light" w:hAnsi="Linotype Syntax Com Light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7168C"/>
    <w:pPr>
      <w:pBdr>
        <w:bottom w:val="single" w:sz="4" w:space="4" w:color="F39100" w:themeColor="accent1"/>
      </w:pBdr>
      <w:spacing w:before="200" w:after="280"/>
      <w:ind w:left="936" w:right="936"/>
    </w:pPr>
    <w:rPr>
      <w:b/>
      <w:bCs/>
      <w:i/>
      <w:iCs/>
      <w:color w:val="F391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7168C"/>
    <w:rPr>
      <w:rFonts w:ascii="Linotype Syntax Com Light" w:hAnsi="Linotype Syntax Com Light"/>
      <w:b/>
      <w:bCs/>
      <w:i/>
      <w:iCs/>
      <w:color w:val="F39100" w:themeColor="accent1"/>
    </w:rPr>
  </w:style>
  <w:style w:type="character" w:styleId="Buchtitel">
    <w:name w:val="Book Title"/>
    <w:basedOn w:val="Absatz-Standardschriftart"/>
    <w:uiPriority w:val="33"/>
    <w:qFormat/>
    <w:rsid w:val="005D3607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87168C"/>
    <w:rPr>
      <w:b/>
      <w:bCs/>
      <w:smallCaps/>
      <w:color w:val="E3000F" w:themeColor="accent2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368C"/>
    <w:rPr>
      <w:rFonts w:asciiTheme="majorHAnsi" w:eastAsiaTheme="majorEastAsia" w:hAnsiTheme="majorHAnsi" w:cstheme="majorBidi"/>
      <w:b/>
      <w:bCs/>
      <w:color w:val="F391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368C"/>
    <w:rPr>
      <w:rFonts w:asciiTheme="majorHAnsi" w:eastAsiaTheme="majorEastAsia" w:hAnsiTheme="majorHAnsi" w:cstheme="majorBidi"/>
      <w:b/>
      <w:bCs/>
      <w:i/>
      <w:iCs/>
      <w:color w:val="F39100" w:themeColor="accent1"/>
    </w:rPr>
  </w:style>
  <w:style w:type="paragraph" w:styleId="Umschlagabsenderadresse">
    <w:name w:val="envelope return"/>
    <w:basedOn w:val="Standard"/>
    <w:uiPriority w:val="99"/>
    <w:semiHidden/>
    <w:unhideWhenUsed/>
    <w:rsid w:val="005D3607"/>
    <w:pPr>
      <w:spacing w:after="0"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5D3607"/>
    <w:rPr>
      <w:rFonts w:ascii="Verdana" w:hAnsi="Verdana" w:cs="Times New Roman"/>
      <w:sz w:val="24"/>
      <w:szCs w:val="24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D3607"/>
    <w:pPr>
      <w:spacing w:before="120"/>
    </w:pPr>
    <w:rPr>
      <w:rFonts w:ascii="Linotype Syntax Com Bold" w:eastAsiaTheme="majorEastAsia" w:hAnsi="Linotype Syntax Com Bold" w:cstheme="majorBidi"/>
      <w:bCs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D36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inotype Syntax Com Bold" w:eastAsiaTheme="majorEastAsia" w:hAnsi="Linotype Syntax Com Bold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D3607"/>
    <w:rPr>
      <w:rFonts w:ascii="Linotype Syntax Com Bold" w:eastAsiaTheme="majorEastAsia" w:hAnsi="Linotype Syntax Com Bold" w:cstheme="majorBidi"/>
      <w:sz w:val="24"/>
      <w:szCs w:val="24"/>
      <w:shd w:val="pct20" w:color="auto" w:fill="auto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D3607"/>
    <w:pPr>
      <w:spacing w:after="0"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D3607"/>
    <w:rPr>
      <w:rFonts w:ascii="Linotype Syntax Com Bold" w:eastAsiaTheme="majorEastAsia" w:hAnsi="Linotype Syntax Com Bold" w:cstheme="majorBidi"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60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607"/>
    <w:rPr>
      <w:rFonts w:ascii="Linotype Syntax Com Regular" w:hAnsi="Linotype Syntax Com Regular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5D3607"/>
    <w:pPr>
      <w:pBdr>
        <w:top w:val="single" w:sz="2" w:space="10" w:color="F39100" w:themeColor="accent1" w:shadow="1"/>
        <w:left w:val="single" w:sz="2" w:space="10" w:color="F39100" w:themeColor="accent1" w:shadow="1"/>
        <w:bottom w:val="single" w:sz="2" w:space="10" w:color="F39100" w:themeColor="accent1" w:shadow="1"/>
        <w:right w:val="single" w:sz="2" w:space="10" w:color="F39100" w:themeColor="accent1" w:shadow="1"/>
      </w:pBdr>
      <w:ind w:left="1152" w:right="1152"/>
    </w:pPr>
    <w:rPr>
      <w:rFonts w:ascii="Linotype Syntax Com Italic" w:eastAsiaTheme="minorEastAsia" w:hAnsi="Linotype Syntax Com Italic"/>
      <w:iCs/>
      <w:color w:val="F391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607"/>
    <w:rPr>
      <w:rFonts w:asciiTheme="majorHAnsi" w:eastAsiaTheme="majorEastAsia" w:hAnsiTheme="majorHAnsi" w:cstheme="majorBidi"/>
      <w:color w:val="7948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607"/>
    <w:rPr>
      <w:rFonts w:asciiTheme="majorHAnsi" w:eastAsiaTheme="majorEastAsia" w:hAnsiTheme="majorHAnsi" w:cstheme="majorBidi"/>
      <w:i/>
      <w:iCs/>
      <w:color w:val="7948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6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6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87168C"/>
    <w:rPr>
      <w:smallCaps/>
      <w:color w:val="E3000F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87168C"/>
    <w:rPr>
      <w:b/>
      <w:bCs/>
      <w:i/>
      <w:iCs/>
      <w:color w:val="F39100" w:themeColor="accent1"/>
    </w:rPr>
  </w:style>
  <w:style w:type="character" w:styleId="Hervorhebung">
    <w:name w:val="Emphasis"/>
    <w:basedOn w:val="Absatz-Standardschriftart"/>
    <w:uiPriority w:val="20"/>
    <w:qFormat/>
    <w:rsid w:val="00CB59C9"/>
    <w:rPr>
      <w:rFonts w:ascii="Linotype Syntax Com Light It" w:hAnsi="Linotype Syntax Com Light It"/>
      <w:i w:val="0"/>
      <w:iCs/>
      <w:sz w:val="22"/>
    </w:rPr>
  </w:style>
  <w:style w:type="paragraph" w:styleId="KeinLeerraum">
    <w:name w:val="No Spacing"/>
    <w:uiPriority w:val="1"/>
    <w:qFormat/>
    <w:rsid w:val="00CB59C9"/>
    <w:pPr>
      <w:spacing w:after="0" w:line="240" w:lineRule="auto"/>
    </w:pPr>
    <w:rPr>
      <w:rFonts w:ascii="Linotype Syntax Com Light" w:hAnsi="Linotype Syntax Com Light"/>
    </w:rPr>
  </w:style>
  <w:style w:type="paragraph" w:styleId="Listenabsatz">
    <w:name w:val="List Paragraph"/>
    <w:basedOn w:val="Standard"/>
    <w:uiPriority w:val="34"/>
    <w:qFormat/>
    <w:rsid w:val="00CB59C9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CB59C9"/>
    <w:rPr>
      <w:rFonts w:ascii="Linotype Syntax Com Light It" w:hAnsi="Linotype Syntax Com Light It"/>
      <w:i w:val="0"/>
      <w:iCs/>
      <w:color w:val="808080" w:themeColor="text1" w:themeTint="7F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59C9"/>
    <w:pPr>
      <w:outlineLvl w:val="9"/>
    </w:pPr>
    <w:rPr>
      <w:rFonts w:eastAsia="Times New Roman" w:cs="Times New Roman"/>
      <w:b/>
      <w:color w:val="365F9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2157"/>
    <w:rPr>
      <w:rFonts w:ascii="Linotype Syntax Com Light" w:hAnsi="Linotype Syntax Com Light"/>
    </w:rPr>
  </w:style>
  <w:style w:type="paragraph" w:styleId="Fuzeile">
    <w:name w:val="footer"/>
    <w:basedOn w:val="Standard"/>
    <w:link w:val="FuzeileZchn"/>
    <w:uiPriority w:val="99"/>
    <w:unhideWhenUsed/>
    <w:rsid w:val="0081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2157"/>
    <w:rPr>
      <w:rFonts w:ascii="Linotype Syntax Com Light" w:hAnsi="Linotype Syntax Com Light"/>
    </w:rPr>
  </w:style>
  <w:style w:type="paragraph" w:styleId="Funotentext">
    <w:name w:val="footnote text"/>
    <w:basedOn w:val="Standard"/>
    <w:link w:val="FunotentextZchn"/>
    <w:uiPriority w:val="99"/>
    <w:unhideWhenUsed/>
    <w:rsid w:val="008121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12157"/>
    <w:rPr>
      <w:rFonts w:ascii="Linotype Syntax Com Light" w:hAnsi="Linotype Syntax Com Light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812157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1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008E"/>
    <w:rPr>
      <w:color w:val="006B94" w:themeColor="hyperlink"/>
      <w:u w:val="single"/>
    </w:rPr>
  </w:style>
  <w:style w:type="table" w:styleId="Tabellenraster">
    <w:name w:val="Table Grid"/>
    <w:basedOn w:val="NormaleTabelle"/>
    <w:uiPriority w:val="59"/>
    <w:rsid w:val="00C363EF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rollTableNormal">
    <w:name w:val="Scroll Table Normal"/>
    <w:basedOn w:val="NormaleTabelle"/>
    <w:uiPriority w:val="99"/>
    <w:qFormat/>
    <w:rsid w:val="00EF2FFF"/>
    <w:pPr>
      <w:spacing w:after="0"/>
    </w:p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.hippler@uni-weimar.de?subject=Funding%20application%20for%20student%20teaching/learning%20project" TargetMode="External"/><Relationship Id="rId13" Type="http://schemas.openxmlformats.org/officeDocument/2006/relationships/hyperlink" Target="mailto:sebastian.metag@uni-weimar.de?subject=Nachfrage%20zum%20studentischen%20Lehr-/Lernprojek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an.metag@uni-weimar.de" TargetMode="External"/><Relationship Id="rId17" Type="http://schemas.openxmlformats.org/officeDocument/2006/relationships/hyperlink" Target="mailto:sebastian.metag@uni-weimar.de?subject=Nachfrage%20zum%20studentischen%20Lehr-/Lernprojek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bastian.metag@uni-weimar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.hippler@uni-weimar.de?subject=Nachfrage%20zum%20studentischen%20Lehr-/Lernprojek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n.hippler@uni-weimar.de?subject=Nachfrage%20zum%20studentischen%20Lehr-/Lernprojekt" TargetMode="External"/><Relationship Id="rId10" Type="http://schemas.openxmlformats.org/officeDocument/2006/relationships/hyperlink" Target="mailto:susann.hippler@uni-weimar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ann.hippler@uni-weimar.de?subject=F&#246;rderantrag%20studentisches%20Lehr-/Lernprojekt" TargetMode="External"/><Relationship Id="rId14" Type="http://schemas.openxmlformats.org/officeDocument/2006/relationships/hyperlink" Target="mailto:susann.hippler@uni-weimar.de" TargetMode="External"/></Relationships>
</file>

<file path=word/theme/theme1.xml><?xml version="1.0" encoding="utf-8"?>
<a:theme xmlns:a="http://schemas.openxmlformats.org/drawingml/2006/main" name="Bahaus-Uni">
  <a:themeElements>
    <a:clrScheme name="Bauhaus-Universität Weimar - Haus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100"/>
      </a:accent1>
      <a:accent2>
        <a:srgbClr val="E3000F"/>
      </a:accent2>
      <a:accent3>
        <a:srgbClr val="B71A49"/>
      </a:accent3>
      <a:accent4>
        <a:srgbClr val="006B94"/>
      </a:accent4>
      <a:accent5>
        <a:srgbClr val="009BB4"/>
      </a:accent5>
      <a:accent6>
        <a:srgbClr val="94C11C"/>
      </a:accent6>
      <a:hlink>
        <a:srgbClr val="006B94"/>
      </a:hlink>
      <a:folHlink>
        <a:srgbClr val="009BB4"/>
      </a:folHlink>
    </a:clrScheme>
    <a:fontScheme name="Bauhaus-Universität Weimar">
      <a:majorFont>
        <a:latin typeface="Linotype Syntax Com Bold"/>
        <a:ea typeface=""/>
        <a:cs typeface=""/>
      </a:majorFont>
      <a:minorFont>
        <a:latin typeface="Linotype Syntax Com 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86D1-019B-4BC5-B427-B53790C2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Susann Hippler</cp:lastModifiedBy>
  <cp:revision>3</cp:revision>
  <cp:lastPrinted>2018-01-15T16:05:00Z</cp:lastPrinted>
  <dcterms:created xsi:type="dcterms:W3CDTF">2018-05-02T08:41:00Z</dcterms:created>
  <dcterms:modified xsi:type="dcterms:W3CDTF">2018-05-02T08:53:00Z</dcterms:modified>
</cp:coreProperties>
</file>